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51CB" w14:textId="77777777" w:rsidR="00F534EB" w:rsidRDefault="00F534EB" w:rsidP="00F534E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174057" wp14:editId="700C2397">
            <wp:simplePos x="0" y="0"/>
            <wp:positionH relativeFrom="margin">
              <wp:posOffset>-626221</wp:posOffset>
            </wp:positionH>
            <wp:positionV relativeFrom="paragraph">
              <wp:posOffset>-407918</wp:posOffset>
            </wp:positionV>
            <wp:extent cx="1445552" cy="813021"/>
            <wp:effectExtent l="0" t="0" r="2540" b="6350"/>
            <wp:wrapNone/>
            <wp:docPr id="2" name="Picture 2" descr="Chemical Science - The flagship journal of the Royal Society of 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cal Science - The flagship journal of the Royal Society of Chemist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52" cy="81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BE5DD4" wp14:editId="4E225F2A">
            <wp:simplePos x="0" y="0"/>
            <wp:positionH relativeFrom="margin">
              <wp:posOffset>4929754</wp:posOffset>
            </wp:positionH>
            <wp:positionV relativeFrom="paragraph">
              <wp:posOffset>-407670</wp:posOffset>
            </wp:positionV>
            <wp:extent cx="1560471" cy="816196"/>
            <wp:effectExtent l="0" t="0" r="1905" b="3175"/>
            <wp:wrapNone/>
            <wp:docPr id="1" name="Picture 1" descr="Chemical formulas and equations | CPD | RSC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ical formulas and equations | CPD | RSC Edu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71" cy="81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CBC">
        <w:rPr>
          <w:b/>
          <w:bCs/>
          <w:sz w:val="32"/>
          <w:szCs w:val="32"/>
        </w:rPr>
        <w:t>Yr1</w:t>
      </w:r>
      <w:r>
        <w:rPr>
          <w:b/>
          <w:bCs/>
          <w:sz w:val="32"/>
          <w:szCs w:val="32"/>
        </w:rPr>
        <w:t>3</w:t>
      </w:r>
      <w:r w:rsidRPr="00090CBC">
        <w:rPr>
          <w:b/>
          <w:bCs/>
          <w:sz w:val="32"/>
          <w:szCs w:val="32"/>
        </w:rPr>
        <w:t xml:space="preserve"> Life &amp; Health Science Revision Guide</w:t>
      </w:r>
      <w:r w:rsidRPr="00297669">
        <w:rPr>
          <w:noProof/>
        </w:rPr>
        <w:t xml:space="preserve"> </w:t>
      </w:r>
    </w:p>
    <w:p w14:paraId="37301E68" w14:textId="77777777" w:rsidR="00F534EB" w:rsidRDefault="00F534EB" w:rsidP="00F534EB">
      <w:pPr>
        <w:jc w:val="center"/>
        <w:rPr>
          <w:b/>
          <w:bCs/>
          <w:noProof/>
        </w:rPr>
      </w:pPr>
    </w:p>
    <w:p w14:paraId="6992E9EC" w14:textId="77777777" w:rsidR="00F534EB" w:rsidRPr="00090CBC" w:rsidRDefault="00F534EB" w:rsidP="00F534EB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9588" w:type="dxa"/>
        <w:tblInd w:w="-572" w:type="dxa"/>
        <w:tblLook w:val="04A0" w:firstRow="1" w:lastRow="0" w:firstColumn="1" w:lastColumn="0" w:noHBand="0" w:noVBand="1"/>
      </w:tblPr>
      <w:tblGrid>
        <w:gridCol w:w="3070"/>
        <w:gridCol w:w="3411"/>
        <w:gridCol w:w="3107"/>
      </w:tblGrid>
      <w:tr w:rsidR="00867C56" w14:paraId="68CB01B7" w14:textId="721CA49C" w:rsidTr="00867C56">
        <w:tc>
          <w:tcPr>
            <w:tcW w:w="3070" w:type="dxa"/>
          </w:tcPr>
          <w:p w14:paraId="1C08743B" w14:textId="77777777" w:rsidR="00867C56" w:rsidRPr="00166645" w:rsidRDefault="00867C56" w:rsidP="00867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  <w:p w14:paraId="7BECC387" w14:textId="77777777" w:rsidR="00867C56" w:rsidRPr="00166645" w:rsidRDefault="00867C56" w:rsidP="00867C56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1C077339" w14:textId="0A58C1D9" w:rsidR="00867C56" w:rsidRPr="00166645" w:rsidRDefault="00867C56" w:rsidP="00867C56">
            <w:pPr>
              <w:rPr>
                <w:sz w:val="24"/>
                <w:szCs w:val="24"/>
              </w:rPr>
            </w:pPr>
            <w:r w:rsidRPr="0016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Life &amp; Health Science</w:t>
            </w:r>
          </w:p>
        </w:tc>
        <w:tc>
          <w:tcPr>
            <w:tcW w:w="3107" w:type="dxa"/>
          </w:tcPr>
          <w:p w14:paraId="26403FBA" w14:textId="42EF49BE" w:rsidR="00867C56" w:rsidRPr="00166645" w:rsidRDefault="00867C56" w:rsidP="00867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Life &amp; Health Science</w:t>
            </w:r>
          </w:p>
        </w:tc>
      </w:tr>
      <w:tr w:rsidR="00867C56" w14:paraId="0BD8B064" w14:textId="762D9304" w:rsidTr="00867C56">
        <w:tc>
          <w:tcPr>
            <w:tcW w:w="3070" w:type="dxa"/>
          </w:tcPr>
          <w:p w14:paraId="0B5FAAF1" w14:textId="77777777" w:rsidR="00867C56" w:rsidRPr="00166645" w:rsidRDefault="00867C56" w:rsidP="00867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66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Examination Unit Title</w:t>
            </w:r>
          </w:p>
          <w:p w14:paraId="7BFD3EAA" w14:textId="77777777" w:rsidR="00867C56" w:rsidRPr="00166645" w:rsidRDefault="00867C56" w:rsidP="00867C56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66A82F08" w14:textId="77777777" w:rsidR="00867C56" w:rsidRPr="00166645" w:rsidRDefault="00867C56" w:rsidP="00867C56">
            <w:pPr>
              <w:rPr>
                <w:sz w:val="24"/>
                <w:szCs w:val="24"/>
              </w:rPr>
            </w:pPr>
            <w:r w:rsidRPr="00166645">
              <w:rPr>
                <w:sz w:val="24"/>
                <w:szCs w:val="24"/>
              </w:rPr>
              <w:t>Unit 2:</w:t>
            </w:r>
          </w:p>
          <w:p w14:paraId="4F0DC99B" w14:textId="7643A7CC" w:rsidR="00867C56" w:rsidRPr="00166645" w:rsidRDefault="00867C56" w:rsidP="00867C56">
            <w:pPr>
              <w:rPr>
                <w:b/>
                <w:bCs/>
                <w:sz w:val="24"/>
                <w:szCs w:val="24"/>
              </w:rPr>
            </w:pPr>
            <w:r w:rsidRPr="00166645">
              <w:rPr>
                <w:b/>
                <w:bCs/>
                <w:sz w:val="24"/>
                <w:szCs w:val="24"/>
              </w:rPr>
              <w:t xml:space="preserve">Human Body Systems </w:t>
            </w:r>
          </w:p>
        </w:tc>
        <w:tc>
          <w:tcPr>
            <w:tcW w:w="3107" w:type="dxa"/>
          </w:tcPr>
          <w:p w14:paraId="70ECCEDE" w14:textId="0DBF8E68" w:rsidR="00867C56" w:rsidRDefault="00867C56" w:rsidP="0086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69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</w:p>
          <w:p w14:paraId="7B2FE6E0" w14:textId="47C91A7A" w:rsidR="00867C56" w:rsidRPr="00166645" w:rsidRDefault="00867C56" w:rsidP="00867C56">
            <w:pPr>
              <w:rPr>
                <w:sz w:val="24"/>
                <w:szCs w:val="24"/>
              </w:rPr>
            </w:pPr>
            <w:r w:rsidRPr="00E2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Aspects of Physical Chemistry in Industrial Processes </w:t>
            </w:r>
          </w:p>
        </w:tc>
      </w:tr>
      <w:tr w:rsidR="00867C56" w14:paraId="68C7ED1C" w14:textId="10699B5D" w:rsidTr="00867C56">
        <w:tc>
          <w:tcPr>
            <w:tcW w:w="3070" w:type="dxa"/>
          </w:tcPr>
          <w:p w14:paraId="702D992B" w14:textId="77777777" w:rsidR="00867C56" w:rsidRPr="00166645" w:rsidRDefault="00867C56" w:rsidP="00867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66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Examination Board</w:t>
            </w:r>
          </w:p>
          <w:p w14:paraId="3E420EC5" w14:textId="77777777" w:rsidR="00867C56" w:rsidRPr="00166645" w:rsidRDefault="00867C56" w:rsidP="00867C56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12F393D2" w14:textId="359B103F" w:rsidR="00867C56" w:rsidRPr="00166645" w:rsidRDefault="00867C56" w:rsidP="00867C56">
            <w:pPr>
              <w:rPr>
                <w:sz w:val="24"/>
                <w:szCs w:val="24"/>
              </w:rPr>
            </w:pPr>
            <w:r w:rsidRPr="00166645">
              <w:rPr>
                <w:sz w:val="24"/>
                <w:szCs w:val="24"/>
              </w:rPr>
              <w:t>CCEA</w:t>
            </w:r>
          </w:p>
        </w:tc>
        <w:tc>
          <w:tcPr>
            <w:tcW w:w="3107" w:type="dxa"/>
          </w:tcPr>
          <w:p w14:paraId="130EAD2D" w14:textId="09098FAB" w:rsidR="00867C56" w:rsidRPr="00166645" w:rsidRDefault="00867C56" w:rsidP="00867C56">
            <w:pPr>
              <w:rPr>
                <w:sz w:val="24"/>
                <w:szCs w:val="24"/>
              </w:rPr>
            </w:pPr>
            <w:r w:rsidRPr="00E20F69">
              <w:rPr>
                <w:rFonts w:ascii="Times New Roman" w:hAnsi="Times New Roman" w:cs="Times New Roman"/>
                <w:sz w:val="24"/>
                <w:szCs w:val="24"/>
              </w:rPr>
              <w:t>CCEA</w:t>
            </w:r>
          </w:p>
        </w:tc>
      </w:tr>
      <w:tr w:rsidR="00867C56" w14:paraId="7E5C5DAE" w14:textId="69E7C823" w:rsidTr="00867C56">
        <w:tc>
          <w:tcPr>
            <w:tcW w:w="3070" w:type="dxa"/>
          </w:tcPr>
          <w:p w14:paraId="2059FA9D" w14:textId="77777777" w:rsidR="00867C56" w:rsidRPr="00166645" w:rsidRDefault="00867C56" w:rsidP="00867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66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Examination Date</w:t>
            </w:r>
          </w:p>
          <w:p w14:paraId="5C550260" w14:textId="77777777" w:rsidR="00867C56" w:rsidRPr="00166645" w:rsidRDefault="00867C56" w:rsidP="00867C56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58E02A2E" w14:textId="6CFE17E7" w:rsidR="00867C56" w:rsidRPr="00166645" w:rsidRDefault="00867C56" w:rsidP="00867C56">
            <w:pPr>
              <w:rPr>
                <w:sz w:val="24"/>
                <w:szCs w:val="24"/>
              </w:rPr>
            </w:pPr>
            <w:r w:rsidRPr="00166645">
              <w:rPr>
                <w:sz w:val="24"/>
                <w:szCs w:val="24"/>
              </w:rPr>
              <w:t>19</w:t>
            </w:r>
            <w:r w:rsidRPr="00166645">
              <w:rPr>
                <w:sz w:val="24"/>
                <w:szCs w:val="24"/>
                <w:vertAlign w:val="superscript"/>
              </w:rPr>
              <w:t>th</w:t>
            </w:r>
            <w:r w:rsidRPr="00166645">
              <w:rPr>
                <w:sz w:val="24"/>
                <w:szCs w:val="24"/>
              </w:rPr>
              <w:t xml:space="preserve"> May 2024 </w:t>
            </w:r>
            <w:r w:rsidR="00CE6649">
              <w:rPr>
                <w:sz w:val="24"/>
                <w:szCs w:val="24"/>
              </w:rPr>
              <w:t>(</w:t>
            </w:r>
            <w:r w:rsidRPr="00166645">
              <w:rPr>
                <w:sz w:val="24"/>
                <w:szCs w:val="24"/>
              </w:rPr>
              <w:t>PM</w:t>
            </w:r>
            <w:r w:rsidR="00CE6649">
              <w:rPr>
                <w:sz w:val="24"/>
                <w:szCs w:val="24"/>
              </w:rPr>
              <w:t>)</w:t>
            </w:r>
          </w:p>
        </w:tc>
        <w:tc>
          <w:tcPr>
            <w:tcW w:w="3107" w:type="dxa"/>
          </w:tcPr>
          <w:p w14:paraId="32B75888" w14:textId="606C8AA9" w:rsidR="00867C56" w:rsidRPr="00166645" w:rsidRDefault="00867C56" w:rsidP="00867C5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5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2024 </w:t>
            </w:r>
            <w:r w:rsidR="00CE66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="00CE6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7C56" w14:paraId="2EA95533" w14:textId="1EE8ADC0" w:rsidTr="00867C56">
        <w:tc>
          <w:tcPr>
            <w:tcW w:w="3070" w:type="dxa"/>
          </w:tcPr>
          <w:p w14:paraId="36F01368" w14:textId="77777777" w:rsidR="00867C56" w:rsidRPr="00166645" w:rsidRDefault="00867C56" w:rsidP="00867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66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Examination Length</w:t>
            </w:r>
          </w:p>
          <w:p w14:paraId="3DD48029" w14:textId="77777777" w:rsidR="00867C56" w:rsidRPr="00166645" w:rsidRDefault="00867C56" w:rsidP="00867C56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3882EAA7" w14:textId="6CF0F9CB" w:rsidR="00867C56" w:rsidRPr="00166645" w:rsidRDefault="00867C56" w:rsidP="00867C56">
            <w:pPr>
              <w:rPr>
                <w:sz w:val="24"/>
                <w:szCs w:val="24"/>
              </w:rPr>
            </w:pPr>
            <w:r w:rsidRPr="00166645">
              <w:rPr>
                <w:rFonts w:ascii="Times New Roman" w:hAnsi="Times New Roman" w:cs="Times New Roman"/>
                <w:sz w:val="24"/>
                <w:szCs w:val="24"/>
              </w:rPr>
              <w:t>1 hour 30 minutes</w:t>
            </w:r>
          </w:p>
        </w:tc>
        <w:tc>
          <w:tcPr>
            <w:tcW w:w="3107" w:type="dxa"/>
          </w:tcPr>
          <w:p w14:paraId="3BAB7FFD" w14:textId="7FD2549F" w:rsidR="00867C56" w:rsidRPr="00166645" w:rsidRDefault="00867C56" w:rsidP="0086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69">
              <w:rPr>
                <w:rFonts w:ascii="Times New Roman" w:hAnsi="Times New Roman" w:cs="Times New Roman"/>
                <w:sz w:val="24"/>
                <w:szCs w:val="24"/>
              </w:rPr>
              <w:t>1 hour 30 minutes</w:t>
            </w:r>
          </w:p>
        </w:tc>
      </w:tr>
      <w:tr w:rsidR="00867C56" w14:paraId="44F25ABB" w14:textId="42FDB04A" w:rsidTr="00867C56">
        <w:tc>
          <w:tcPr>
            <w:tcW w:w="3070" w:type="dxa"/>
          </w:tcPr>
          <w:p w14:paraId="3325435D" w14:textId="77777777" w:rsidR="00867C56" w:rsidRPr="00166645" w:rsidRDefault="00867C56" w:rsidP="00867C56">
            <w:pPr>
              <w:tabs>
                <w:tab w:val="left" w:pos="3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66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Marks available</w:t>
            </w:r>
            <w:r w:rsidRPr="001666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2F04EE4" w14:textId="77777777" w:rsidR="00867C56" w:rsidRPr="00166645" w:rsidRDefault="00867C56" w:rsidP="00867C56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31364A17" w14:textId="73ABC094" w:rsidR="00867C56" w:rsidRPr="00166645" w:rsidRDefault="00867C56" w:rsidP="00867C56">
            <w:pPr>
              <w:rPr>
                <w:sz w:val="24"/>
                <w:szCs w:val="24"/>
              </w:rPr>
            </w:pPr>
            <w:r w:rsidRPr="001666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07" w:type="dxa"/>
          </w:tcPr>
          <w:p w14:paraId="3D2FA2D6" w14:textId="43055C3C" w:rsidR="00867C56" w:rsidRPr="00166645" w:rsidRDefault="00867C56" w:rsidP="0086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6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67C56" w14:paraId="392D0D9A" w14:textId="36A51358" w:rsidTr="00867C56">
        <w:tc>
          <w:tcPr>
            <w:tcW w:w="3070" w:type="dxa"/>
          </w:tcPr>
          <w:p w14:paraId="379624AC" w14:textId="77777777" w:rsidR="00867C56" w:rsidRPr="00166645" w:rsidRDefault="00867C56" w:rsidP="00867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66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What learners need to </w:t>
            </w:r>
            <w:proofErr w:type="gramStart"/>
            <w:r w:rsidRPr="001666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know</w:t>
            </w:r>
            <w:proofErr w:type="gramEnd"/>
          </w:p>
          <w:p w14:paraId="1609A4D1" w14:textId="77777777" w:rsidR="00867C56" w:rsidRPr="00166645" w:rsidRDefault="00867C56" w:rsidP="00867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66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Topics to revise</w:t>
            </w:r>
          </w:p>
          <w:p w14:paraId="0D16A654" w14:textId="77777777" w:rsidR="00867C56" w:rsidRPr="00166645" w:rsidRDefault="00867C56" w:rsidP="00867C56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326DCBF0" w14:textId="77777777" w:rsidR="00867C56" w:rsidRPr="00166645" w:rsidRDefault="00867C56" w:rsidP="00867C5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66645">
              <w:rPr>
                <w:sz w:val="24"/>
                <w:szCs w:val="24"/>
              </w:rPr>
              <w:t>Cardiovascular system</w:t>
            </w:r>
          </w:p>
          <w:p w14:paraId="231AF262" w14:textId="590D7FAA" w:rsidR="00867C56" w:rsidRPr="00166645" w:rsidRDefault="00867C56" w:rsidP="00867C5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66645">
              <w:rPr>
                <w:sz w:val="24"/>
                <w:szCs w:val="24"/>
              </w:rPr>
              <w:t>Respiratory system</w:t>
            </w:r>
          </w:p>
          <w:p w14:paraId="43E2BEB4" w14:textId="77777777" w:rsidR="00867C56" w:rsidRPr="00166645" w:rsidRDefault="00867C56" w:rsidP="00867C5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66645">
              <w:rPr>
                <w:sz w:val="24"/>
                <w:szCs w:val="24"/>
              </w:rPr>
              <w:t xml:space="preserve">Respiration </w:t>
            </w:r>
          </w:p>
          <w:p w14:paraId="3D603C5C" w14:textId="77777777" w:rsidR="00867C56" w:rsidRPr="00166645" w:rsidRDefault="00867C56" w:rsidP="00867C5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66645">
              <w:rPr>
                <w:sz w:val="24"/>
                <w:szCs w:val="24"/>
              </w:rPr>
              <w:t>Homeostatic mechanisms</w:t>
            </w:r>
          </w:p>
          <w:p w14:paraId="172D9CC5" w14:textId="2E0CA9A6" w:rsidR="00867C56" w:rsidRPr="00166645" w:rsidRDefault="00867C56" w:rsidP="00867C5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66645">
              <w:rPr>
                <w:sz w:val="24"/>
                <w:szCs w:val="24"/>
              </w:rPr>
              <w:t>Nutrition and physical exercise</w:t>
            </w:r>
          </w:p>
          <w:p w14:paraId="208F8EDA" w14:textId="2FD71FEA" w:rsidR="00867C56" w:rsidRPr="00166645" w:rsidRDefault="00867C56" w:rsidP="00867C5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3FB04908" w14:textId="07C045FD" w:rsidR="00867C56" w:rsidRPr="00867C56" w:rsidRDefault="00867C56" w:rsidP="00867C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67C56">
              <w:rPr>
                <w:rFonts w:ascii="Times New Roman" w:hAnsi="Times New Roman" w:cs="Times New Roman"/>
              </w:rPr>
              <w:t>Chemical calculations</w:t>
            </w:r>
          </w:p>
          <w:p w14:paraId="68EE8C93" w14:textId="2942C492" w:rsidR="00867C56" w:rsidRPr="00867C56" w:rsidRDefault="00867C56" w:rsidP="00867C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67C56">
              <w:rPr>
                <w:rFonts w:ascii="Times New Roman" w:hAnsi="Times New Roman" w:cs="Times New Roman"/>
              </w:rPr>
              <w:t>Volumetric analysis</w:t>
            </w:r>
          </w:p>
          <w:p w14:paraId="2293C6FC" w14:textId="0CC50859" w:rsidR="00867C56" w:rsidRPr="00867C56" w:rsidRDefault="00867C56" w:rsidP="00867C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67C56">
              <w:rPr>
                <w:rFonts w:ascii="Times New Roman" w:hAnsi="Times New Roman" w:cs="Times New Roman"/>
              </w:rPr>
              <w:t>Energetics</w:t>
            </w:r>
          </w:p>
          <w:p w14:paraId="1A457463" w14:textId="77D4BEB2" w:rsidR="00867C56" w:rsidRPr="00867C56" w:rsidRDefault="00867C56" w:rsidP="00867C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67C56">
              <w:rPr>
                <w:rFonts w:ascii="Times New Roman" w:hAnsi="Times New Roman" w:cs="Times New Roman"/>
              </w:rPr>
              <w:t>Kinetics</w:t>
            </w:r>
          </w:p>
          <w:p w14:paraId="758EAE56" w14:textId="230A9413" w:rsidR="00867C56" w:rsidRPr="00867C56" w:rsidRDefault="00867C56" w:rsidP="00867C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67C56">
              <w:rPr>
                <w:rFonts w:ascii="Times New Roman" w:hAnsi="Times New Roman" w:cs="Times New Roman"/>
              </w:rPr>
              <w:t>Equilibrium</w:t>
            </w:r>
          </w:p>
          <w:p w14:paraId="376B0168" w14:textId="230422F7" w:rsidR="00867C56" w:rsidRPr="00166645" w:rsidRDefault="00867C56" w:rsidP="00867C5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20F69">
              <w:rPr>
                <w:rFonts w:ascii="Times New Roman" w:hAnsi="Times New Roman" w:cs="Times New Roman"/>
              </w:rPr>
              <w:t>Industrial processes</w:t>
            </w:r>
          </w:p>
        </w:tc>
      </w:tr>
      <w:tr w:rsidR="00867C56" w14:paraId="44531FF5" w14:textId="415E2C1E" w:rsidTr="00867C56">
        <w:tc>
          <w:tcPr>
            <w:tcW w:w="3070" w:type="dxa"/>
          </w:tcPr>
          <w:p w14:paraId="0B04A099" w14:textId="77777777" w:rsidR="00867C56" w:rsidRPr="00166645" w:rsidRDefault="00867C56" w:rsidP="00867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66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Specification</w:t>
            </w:r>
          </w:p>
          <w:p w14:paraId="0BA8F2CE" w14:textId="77777777" w:rsidR="00867C56" w:rsidRPr="00166645" w:rsidRDefault="00867C56" w:rsidP="00867C56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106F8C90" w14:textId="01F0E8FF" w:rsidR="00867C56" w:rsidRPr="00166645" w:rsidRDefault="00867C56" w:rsidP="00867C56">
            <w:pPr>
              <w:rPr>
                <w:sz w:val="24"/>
                <w:szCs w:val="24"/>
              </w:rPr>
            </w:pPr>
            <w:hyperlink r:id="rId7" w:history="1">
              <w:r w:rsidRPr="001666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https://ccea.org.uk/post-16/gce/subjects/gce-life-and-health-sciences-2016</w:t>
              </w:r>
            </w:hyperlink>
          </w:p>
        </w:tc>
        <w:tc>
          <w:tcPr>
            <w:tcW w:w="3107" w:type="dxa"/>
          </w:tcPr>
          <w:p w14:paraId="6D88CEE2" w14:textId="40831E6F" w:rsidR="00867C56" w:rsidRPr="00166645" w:rsidRDefault="00572757" w:rsidP="00867C56">
            <w:pPr>
              <w:rPr>
                <w:sz w:val="24"/>
                <w:szCs w:val="24"/>
              </w:rPr>
            </w:pPr>
            <w:hyperlink r:id="rId8" w:history="1">
              <w:r w:rsidR="00867C56" w:rsidRPr="00A32050">
                <w:rPr>
                  <w:rStyle w:val="Hyperlink"/>
                  <w:rFonts w:ascii="Times New Roman" w:hAnsi="Times New Roman" w:cs="Times New Roman"/>
                </w:rPr>
                <w:t>https://ccea.org.uk/post-16/gce/subjects/gce-life-and-health-sciences-2016</w:t>
              </w:r>
            </w:hyperlink>
            <w:r w:rsidR="00867C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7C56" w14:paraId="7D037FD4" w14:textId="308B2CFD" w:rsidTr="00867C56">
        <w:tc>
          <w:tcPr>
            <w:tcW w:w="3070" w:type="dxa"/>
          </w:tcPr>
          <w:p w14:paraId="4B91C9AD" w14:textId="77777777" w:rsidR="00867C56" w:rsidRPr="00166645" w:rsidRDefault="00867C56" w:rsidP="00867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66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Departmental Resources to support </w:t>
            </w:r>
            <w:proofErr w:type="gramStart"/>
            <w:r w:rsidRPr="001666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revision</w:t>
            </w:r>
            <w:proofErr w:type="gramEnd"/>
          </w:p>
          <w:p w14:paraId="62BAB14B" w14:textId="77777777" w:rsidR="00867C56" w:rsidRPr="00166645" w:rsidRDefault="00867C56" w:rsidP="00867C56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5FBD3933" w14:textId="77777777" w:rsidR="00867C56" w:rsidRPr="00166645" w:rsidRDefault="00867C56" w:rsidP="00867C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645">
              <w:rPr>
                <w:rFonts w:ascii="Times New Roman" w:hAnsi="Times New Roman" w:cs="Times New Roman"/>
                <w:sz w:val="24"/>
                <w:szCs w:val="24"/>
              </w:rPr>
              <w:t>Topic Booklets</w:t>
            </w:r>
          </w:p>
          <w:p w14:paraId="44B8FE1E" w14:textId="77777777" w:rsidR="00867C56" w:rsidRPr="00166645" w:rsidRDefault="00867C56" w:rsidP="00867C5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6645">
              <w:rPr>
                <w:rFonts w:ascii="Times New Roman" w:hAnsi="Times New Roman" w:cs="Times New Roman"/>
                <w:sz w:val="24"/>
                <w:szCs w:val="24"/>
              </w:rPr>
              <w:t>Revision Guides</w:t>
            </w:r>
          </w:p>
          <w:p w14:paraId="43FDDE8F" w14:textId="1B3E6BC4" w:rsidR="00867C56" w:rsidRPr="00166645" w:rsidRDefault="00867C56" w:rsidP="00867C5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6645">
              <w:rPr>
                <w:rFonts w:ascii="Times New Roman" w:hAnsi="Times New Roman" w:cs="Times New Roman"/>
                <w:sz w:val="24"/>
                <w:szCs w:val="24"/>
              </w:rPr>
              <w:t>Past Paper Questions and Mark Schemes</w:t>
            </w:r>
          </w:p>
        </w:tc>
        <w:tc>
          <w:tcPr>
            <w:tcW w:w="3107" w:type="dxa"/>
          </w:tcPr>
          <w:p w14:paraId="01336910" w14:textId="77777777" w:rsidR="00867C56" w:rsidRPr="00F44579" w:rsidRDefault="00867C56" w:rsidP="00867C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4579">
              <w:rPr>
                <w:rFonts w:ascii="Times New Roman" w:hAnsi="Times New Roman" w:cs="Times New Roman"/>
                <w:sz w:val="20"/>
                <w:szCs w:val="20"/>
              </w:rPr>
              <w:t>Topic Booklets</w:t>
            </w:r>
          </w:p>
          <w:p w14:paraId="2C522B08" w14:textId="77777777" w:rsidR="00867C56" w:rsidRPr="00F44579" w:rsidRDefault="00867C56" w:rsidP="00867C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4579">
              <w:rPr>
                <w:rFonts w:ascii="Times New Roman" w:hAnsi="Times New Roman" w:cs="Times New Roman"/>
                <w:sz w:val="20"/>
                <w:szCs w:val="20"/>
              </w:rPr>
              <w:t>Revision Guides</w:t>
            </w:r>
          </w:p>
          <w:p w14:paraId="1DBEDDB2" w14:textId="6749AFCA" w:rsidR="00867C56" w:rsidRPr="00166645" w:rsidRDefault="00867C56" w:rsidP="00867C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579">
              <w:rPr>
                <w:rFonts w:ascii="Times New Roman" w:hAnsi="Times New Roman" w:cs="Times New Roman"/>
                <w:sz w:val="20"/>
                <w:szCs w:val="20"/>
              </w:rPr>
              <w:t>Past Paper Questions and Mark Schemes</w:t>
            </w:r>
          </w:p>
        </w:tc>
      </w:tr>
      <w:tr w:rsidR="00867C56" w14:paraId="7CDDF376" w14:textId="357943FE" w:rsidTr="00867C56">
        <w:tc>
          <w:tcPr>
            <w:tcW w:w="3070" w:type="dxa"/>
          </w:tcPr>
          <w:p w14:paraId="6F56E7D5" w14:textId="32F2BF40" w:rsidR="00867C56" w:rsidRPr="00166645" w:rsidRDefault="00867C56" w:rsidP="00867C56">
            <w:pPr>
              <w:rPr>
                <w:sz w:val="24"/>
                <w:szCs w:val="24"/>
              </w:rPr>
            </w:pPr>
            <w:r w:rsidRPr="001666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Past Paper Questions and Mark Schemes</w:t>
            </w:r>
          </w:p>
        </w:tc>
        <w:tc>
          <w:tcPr>
            <w:tcW w:w="3411" w:type="dxa"/>
          </w:tcPr>
          <w:p w14:paraId="0A4BEBD1" w14:textId="7816279C" w:rsidR="00867C56" w:rsidRPr="00166645" w:rsidRDefault="00572757" w:rsidP="00867C56">
            <w:pPr>
              <w:rPr>
                <w:sz w:val="24"/>
                <w:szCs w:val="24"/>
              </w:rPr>
            </w:pPr>
            <w:hyperlink r:id="rId9" w:history="1">
              <w:r w:rsidR="00867C56" w:rsidRPr="001666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https://ccea.org.uk/post-16/gce/subjects/gce-life-and-health-sciences-2016/past-papers-mark-schemes</w:t>
              </w:r>
            </w:hyperlink>
          </w:p>
        </w:tc>
        <w:tc>
          <w:tcPr>
            <w:tcW w:w="3107" w:type="dxa"/>
          </w:tcPr>
          <w:p w14:paraId="79B863D2" w14:textId="10E9D494" w:rsidR="00867C56" w:rsidRPr="00166645" w:rsidRDefault="00572757" w:rsidP="00867C56">
            <w:pPr>
              <w:rPr>
                <w:sz w:val="24"/>
                <w:szCs w:val="24"/>
              </w:rPr>
            </w:pPr>
            <w:hyperlink r:id="rId10" w:history="1">
              <w:r w:rsidR="00867C56" w:rsidRPr="00A32050">
                <w:rPr>
                  <w:rStyle w:val="Hyperlink"/>
                  <w:rFonts w:ascii="Times New Roman" w:hAnsi="Times New Roman" w:cs="Times New Roman"/>
                </w:rPr>
                <w:t>https://ccea.org.uk/post-16/gce/subjects/gce-life-and-health-sciences-2016/past-papers-mark-schemes</w:t>
              </w:r>
            </w:hyperlink>
            <w:r w:rsidR="00867C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156BA61" w14:textId="77777777" w:rsidR="00F534EB" w:rsidRDefault="00F534EB" w:rsidP="00867C56"/>
    <w:sectPr w:rsidR="00F53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669D"/>
    <w:multiLevelType w:val="hybridMultilevel"/>
    <w:tmpl w:val="DF0460EE"/>
    <w:lvl w:ilvl="0" w:tplc="047E98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B60CF"/>
    <w:multiLevelType w:val="hybridMultilevel"/>
    <w:tmpl w:val="7B6EA782"/>
    <w:lvl w:ilvl="0" w:tplc="842E825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B7C40"/>
    <w:multiLevelType w:val="hybridMultilevel"/>
    <w:tmpl w:val="68B428B6"/>
    <w:lvl w:ilvl="0" w:tplc="769A4C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41EFF"/>
    <w:multiLevelType w:val="hybridMultilevel"/>
    <w:tmpl w:val="35661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F7B5D"/>
    <w:multiLevelType w:val="hybridMultilevel"/>
    <w:tmpl w:val="CEC01FAC"/>
    <w:lvl w:ilvl="0" w:tplc="FEFCA7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976385">
    <w:abstractNumId w:val="1"/>
  </w:num>
  <w:num w:numId="2" w16cid:durableId="484979250">
    <w:abstractNumId w:val="0"/>
  </w:num>
  <w:num w:numId="3" w16cid:durableId="1067149355">
    <w:abstractNumId w:val="4"/>
  </w:num>
  <w:num w:numId="4" w16cid:durableId="1628511397">
    <w:abstractNumId w:val="3"/>
  </w:num>
  <w:num w:numId="5" w16cid:durableId="1261181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EB"/>
    <w:rsid w:val="00166645"/>
    <w:rsid w:val="005221DA"/>
    <w:rsid w:val="00867C56"/>
    <w:rsid w:val="008B2FFC"/>
    <w:rsid w:val="00CE6649"/>
    <w:rsid w:val="00F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CB7A"/>
  <w15:chartTrackingRefBased/>
  <w15:docId w15:val="{63A1B1E8-3B51-4225-8CCD-45C14127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4E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4EB"/>
    <w:pPr>
      <w:ind w:left="720"/>
      <w:contextualSpacing/>
    </w:pPr>
  </w:style>
  <w:style w:type="table" w:styleId="TableGrid">
    <w:name w:val="Table Grid"/>
    <w:basedOn w:val="TableNormal"/>
    <w:uiPriority w:val="39"/>
    <w:rsid w:val="00F534E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4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4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a.org.uk/post-16/gce/subjects/gce-life-and-health-sciences-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ea.org.uk/post-16/gce/subjects/gce-life-and-health-sciences-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cea.org.uk/post-16/gce/subjects/gce-life-and-health-sciences-2016/past-papers-mark-sche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ea.org.uk/post-16/gce/subjects/gce-life-and-health-sciences-2016/past-papers-mark-sche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Toner</dc:creator>
  <cp:keywords/>
  <dc:description/>
  <cp:lastModifiedBy>D Harvey</cp:lastModifiedBy>
  <cp:revision>2</cp:revision>
  <dcterms:created xsi:type="dcterms:W3CDTF">2024-03-23T23:03:00Z</dcterms:created>
  <dcterms:modified xsi:type="dcterms:W3CDTF">2024-03-23T23:03:00Z</dcterms:modified>
</cp:coreProperties>
</file>